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02" w:rsidRDefault="002C6302" w:rsidP="00914BAE">
      <w:pPr>
        <w:jc w:val="center"/>
      </w:pPr>
    </w:p>
    <w:p w:rsidR="002C6302" w:rsidRDefault="002C6302" w:rsidP="00914BAE">
      <w:pPr>
        <w:jc w:val="center"/>
      </w:pPr>
    </w:p>
    <w:p w:rsidR="002C6302" w:rsidRDefault="002C6302" w:rsidP="00914BAE">
      <w:pPr>
        <w:jc w:val="center"/>
      </w:pPr>
    </w:p>
    <w:p w:rsidR="00914BAE" w:rsidRDefault="00914BAE" w:rsidP="00914BAE">
      <w:pPr>
        <w:jc w:val="center"/>
      </w:pPr>
      <w:r>
        <w:t>RESOLUTION 2018-</w:t>
      </w:r>
      <w:r w:rsidR="002818BD">
        <w:t>16</w:t>
      </w:r>
    </w:p>
    <w:p w:rsidR="00914BAE" w:rsidRDefault="00914BAE" w:rsidP="00914BAE">
      <w:pPr>
        <w:jc w:val="center"/>
      </w:pPr>
    </w:p>
    <w:p w:rsidR="00512165" w:rsidRDefault="00914BAE" w:rsidP="00914BAE">
      <w:pPr>
        <w:jc w:val="center"/>
      </w:pPr>
      <w:r>
        <w:t xml:space="preserve">A Resolution of the Four Corner County Water and Sewer District to implement </w:t>
      </w:r>
    </w:p>
    <w:p w:rsidR="00914BAE" w:rsidRDefault="00914BAE" w:rsidP="00914BAE">
      <w:pPr>
        <w:jc w:val="center"/>
      </w:pPr>
      <w:r>
        <w:t>Water Rate for Volume use.</w:t>
      </w:r>
    </w:p>
    <w:p w:rsidR="009166EB" w:rsidRDefault="009166EB" w:rsidP="00914BAE">
      <w:pPr>
        <w:jc w:val="center"/>
      </w:pPr>
    </w:p>
    <w:p w:rsidR="00914BAE" w:rsidRDefault="00914BAE" w:rsidP="00914BAE">
      <w:pPr>
        <w:jc w:val="center"/>
      </w:pPr>
      <w:r>
        <w:t>RECITALS</w:t>
      </w:r>
    </w:p>
    <w:p w:rsidR="00914BAE" w:rsidRDefault="00914BAE" w:rsidP="00914BAE">
      <w:pPr>
        <w:jc w:val="center"/>
      </w:pPr>
    </w:p>
    <w:p w:rsidR="00914BAE" w:rsidRDefault="00914BAE" w:rsidP="002C6302">
      <w:pPr>
        <w:ind w:right="-540"/>
      </w:pPr>
      <w:r>
        <w:tab/>
        <w:t>WHEREAS, the Four Corners County Water and Sewer District (“District”) is a county water and sewer district duly established in 2003;</w:t>
      </w:r>
      <w:r w:rsidR="001A708D">
        <w:t xml:space="preserve"> and </w:t>
      </w:r>
    </w:p>
    <w:p w:rsidR="00914BAE" w:rsidRDefault="00914BAE" w:rsidP="002C6302">
      <w:pPr>
        <w:ind w:right="-540"/>
      </w:pPr>
      <w:r>
        <w:tab/>
      </w:r>
    </w:p>
    <w:p w:rsidR="001A708D" w:rsidRDefault="00914BAE" w:rsidP="002C6302">
      <w:pPr>
        <w:ind w:right="-540"/>
      </w:pPr>
      <w:r>
        <w:tab/>
        <w:t xml:space="preserve">WHEREAS, the District </w:t>
      </w:r>
      <w:r w:rsidR="001A708D">
        <w:t xml:space="preserve">previously established a base rate of each use category based upon volume; and </w:t>
      </w:r>
    </w:p>
    <w:p w:rsidR="001A708D" w:rsidRDefault="001A708D" w:rsidP="002C6302">
      <w:pPr>
        <w:ind w:right="-540"/>
      </w:pPr>
    </w:p>
    <w:p w:rsidR="001A708D" w:rsidRDefault="001A708D" w:rsidP="002C6302">
      <w:pPr>
        <w:ind w:right="-540" w:firstLine="720"/>
      </w:pPr>
      <w:r>
        <w:t>WHEREAS</w:t>
      </w:r>
      <w:r w:rsidR="00852CFD">
        <w:t>,</w:t>
      </w:r>
      <w:r>
        <w:t xml:space="preserve"> in addition to the base rate, the District has charged a flat fee per gallon in each category for use over the base category base rate.  That overage use rate has been $2.80 per gallon for each 1000 gallons over the category use rate; and </w:t>
      </w:r>
    </w:p>
    <w:p w:rsidR="001A708D" w:rsidRDefault="001A708D" w:rsidP="002C6302">
      <w:pPr>
        <w:ind w:right="-540" w:firstLine="720"/>
      </w:pPr>
    </w:p>
    <w:p w:rsidR="00852CFD" w:rsidRDefault="00852CFD" w:rsidP="002C6302">
      <w:pPr>
        <w:ind w:right="-540" w:firstLine="720"/>
      </w:pPr>
      <w:r>
        <w:t xml:space="preserve">WHEREAS, the District is considering imposing a variable rate of overage </w:t>
      </w:r>
    </w:p>
    <w:p w:rsidR="00852CFD" w:rsidRDefault="00FA3EA7" w:rsidP="00FA3EA7">
      <w:pPr>
        <w:tabs>
          <w:tab w:val="left" w:pos="1830"/>
        </w:tabs>
        <w:ind w:firstLine="720"/>
      </w:pPr>
      <w:r>
        <w:tab/>
      </w:r>
    </w:p>
    <w:tbl>
      <w:tblPr>
        <w:tblW w:w="9096" w:type="dxa"/>
        <w:tblInd w:w="113" w:type="dxa"/>
        <w:tblLook w:val="04A0" w:firstRow="1" w:lastRow="0" w:firstColumn="1" w:lastColumn="0" w:noHBand="0" w:noVBand="1"/>
      </w:tblPr>
      <w:tblGrid>
        <w:gridCol w:w="2138"/>
        <w:gridCol w:w="1940"/>
        <w:gridCol w:w="960"/>
        <w:gridCol w:w="2138"/>
        <w:gridCol w:w="1920"/>
      </w:tblGrid>
      <w:tr w:rsidR="007567E2" w:rsidRPr="007567E2" w:rsidTr="007567E2">
        <w:trPr>
          <w:trHeight w:val="300"/>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E2" w:rsidRDefault="007567E2" w:rsidP="007567E2">
            <w:pPr>
              <w:rPr>
                <w:rFonts w:ascii="Calibri" w:hAnsi="Calibri" w:cs="Calibri"/>
                <w:color w:val="000000"/>
                <w:sz w:val="18"/>
                <w:szCs w:val="18"/>
              </w:rPr>
            </w:pPr>
            <w:r>
              <w:rPr>
                <w:rFonts w:ascii="Calibri" w:hAnsi="Calibri" w:cs="Calibri"/>
                <w:color w:val="000000"/>
                <w:sz w:val="18"/>
                <w:szCs w:val="18"/>
              </w:rPr>
              <w:t xml:space="preserve"> </w:t>
            </w:r>
          </w:p>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 xml:space="preserve"> Proposed Variable Rates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 </w:t>
            </w:r>
          </w:p>
        </w:tc>
        <w:tc>
          <w:tcPr>
            <w:tcW w:w="960" w:type="dxa"/>
            <w:tcBorders>
              <w:top w:val="nil"/>
              <w:left w:val="nil"/>
              <w:bottom w:val="nil"/>
              <w:right w:val="nil"/>
            </w:tcBorders>
            <w:shd w:val="clear" w:color="auto" w:fill="auto"/>
            <w:noWrap/>
            <w:vAlign w:val="bottom"/>
            <w:hideMark/>
          </w:tcPr>
          <w:p w:rsidR="007567E2" w:rsidRPr="007567E2" w:rsidRDefault="007567E2" w:rsidP="007567E2">
            <w:pPr>
              <w:rPr>
                <w:rFonts w:ascii="Calibri" w:hAnsi="Calibri" w:cs="Calibri"/>
                <w:color w:val="000000"/>
                <w:sz w:val="18"/>
                <w:szCs w:val="18"/>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Pr>
                <w:rFonts w:ascii="Calibri" w:hAnsi="Calibri" w:cs="Calibri"/>
                <w:color w:val="000000"/>
                <w:sz w:val="18"/>
                <w:szCs w:val="18"/>
              </w:rPr>
              <w:t xml:space="preserve">  </w:t>
            </w:r>
            <w:r w:rsidRPr="007567E2">
              <w:rPr>
                <w:rFonts w:ascii="Calibri" w:hAnsi="Calibri" w:cs="Calibri"/>
                <w:color w:val="000000"/>
                <w:sz w:val="18"/>
                <w:szCs w:val="18"/>
              </w:rPr>
              <w:t>Proposed Variable Rates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 </w:t>
            </w:r>
          </w:p>
        </w:tc>
      </w:tr>
      <w:tr w:rsidR="007567E2" w:rsidRPr="007567E2" w:rsidTr="007567E2">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Pr>
                <w:rFonts w:ascii="Calibri" w:hAnsi="Calibri" w:cs="Calibri"/>
                <w:color w:val="000000"/>
                <w:sz w:val="18"/>
                <w:szCs w:val="18"/>
              </w:rPr>
              <w:t xml:space="preserve">    </w:t>
            </w:r>
            <w:r w:rsidRPr="007567E2">
              <w:rPr>
                <w:rFonts w:ascii="Calibri" w:hAnsi="Calibri" w:cs="Calibri"/>
                <w:color w:val="000000"/>
                <w:sz w:val="18"/>
                <w:szCs w:val="18"/>
              </w:rPr>
              <w:t xml:space="preserve"> Water Variable Rate</w:t>
            </w:r>
          </w:p>
        </w:tc>
        <w:tc>
          <w:tcPr>
            <w:tcW w:w="194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 </w:t>
            </w:r>
          </w:p>
        </w:tc>
        <w:tc>
          <w:tcPr>
            <w:tcW w:w="960" w:type="dxa"/>
            <w:tcBorders>
              <w:top w:val="nil"/>
              <w:left w:val="nil"/>
              <w:bottom w:val="nil"/>
              <w:right w:val="nil"/>
            </w:tcBorders>
            <w:shd w:val="clear" w:color="auto" w:fill="auto"/>
            <w:noWrap/>
            <w:vAlign w:val="bottom"/>
            <w:hideMark/>
          </w:tcPr>
          <w:p w:rsidR="007567E2" w:rsidRPr="007567E2" w:rsidRDefault="007567E2" w:rsidP="007567E2">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Pr>
                <w:rFonts w:ascii="Calibri" w:hAnsi="Calibri" w:cs="Calibri"/>
                <w:color w:val="000000"/>
                <w:sz w:val="18"/>
                <w:szCs w:val="18"/>
              </w:rPr>
              <w:t xml:space="preserve">      </w:t>
            </w:r>
            <w:r w:rsidRPr="007567E2">
              <w:rPr>
                <w:rFonts w:ascii="Calibri" w:hAnsi="Calibri" w:cs="Calibri"/>
                <w:color w:val="000000"/>
                <w:sz w:val="18"/>
                <w:szCs w:val="18"/>
              </w:rPr>
              <w:t>Water Variable Rate</w:t>
            </w:r>
          </w:p>
        </w:tc>
        <w:tc>
          <w:tcPr>
            <w:tcW w:w="192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 </w:t>
            </w:r>
          </w:p>
        </w:tc>
      </w:tr>
      <w:tr w:rsidR="007567E2" w:rsidRPr="007567E2" w:rsidTr="007567E2">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Pr>
                <w:rFonts w:ascii="Calibri" w:hAnsi="Calibri" w:cs="Calibri"/>
                <w:color w:val="000000"/>
                <w:sz w:val="18"/>
                <w:szCs w:val="18"/>
              </w:rPr>
              <w:t xml:space="preserve">         </w:t>
            </w:r>
            <w:r w:rsidRPr="007567E2">
              <w:rPr>
                <w:rFonts w:ascii="Calibri" w:hAnsi="Calibri" w:cs="Calibri"/>
                <w:color w:val="000000"/>
                <w:sz w:val="18"/>
                <w:szCs w:val="18"/>
              </w:rPr>
              <w:t>Categories 1 &amp; 2</w:t>
            </w:r>
            <w:r w:rsidR="003C3DB7">
              <w:rPr>
                <w:rFonts w:ascii="Calibri" w:hAnsi="Calibri" w:cs="Calibri"/>
                <w:color w:val="000000"/>
                <w:sz w:val="18"/>
                <w:szCs w:val="18"/>
              </w:rPr>
              <w:t>*</w:t>
            </w:r>
          </w:p>
        </w:tc>
        <w:tc>
          <w:tcPr>
            <w:tcW w:w="194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 </w:t>
            </w:r>
          </w:p>
        </w:tc>
        <w:tc>
          <w:tcPr>
            <w:tcW w:w="960" w:type="dxa"/>
            <w:tcBorders>
              <w:top w:val="nil"/>
              <w:left w:val="nil"/>
              <w:bottom w:val="nil"/>
              <w:right w:val="nil"/>
            </w:tcBorders>
            <w:shd w:val="clear" w:color="auto" w:fill="auto"/>
            <w:noWrap/>
            <w:vAlign w:val="bottom"/>
            <w:hideMark/>
          </w:tcPr>
          <w:p w:rsidR="007567E2" w:rsidRPr="007567E2" w:rsidRDefault="007567E2" w:rsidP="007567E2">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Pr>
                <w:rFonts w:ascii="Calibri" w:hAnsi="Calibri" w:cs="Calibri"/>
                <w:color w:val="000000"/>
                <w:sz w:val="18"/>
                <w:szCs w:val="18"/>
              </w:rPr>
              <w:t xml:space="preserve">         </w:t>
            </w:r>
            <w:r w:rsidRPr="007567E2">
              <w:rPr>
                <w:rFonts w:ascii="Calibri" w:hAnsi="Calibri" w:cs="Calibri"/>
                <w:color w:val="000000"/>
                <w:sz w:val="18"/>
                <w:szCs w:val="18"/>
              </w:rPr>
              <w:t>Categories 3</w:t>
            </w:r>
            <w:r w:rsidR="007929D6">
              <w:rPr>
                <w:rFonts w:ascii="Calibri" w:hAnsi="Calibri" w:cs="Calibri"/>
                <w:color w:val="000000"/>
                <w:sz w:val="18"/>
                <w:szCs w:val="18"/>
              </w:rPr>
              <w:t>**</w:t>
            </w:r>
            <w:r w:rsidRPr="007567E2">
              <w:rPr>
                <w:rFonts w:ascii="Calibri" w:hAnsi="Calibri" w:cs="Calibri"/>
                <w:color w:val="000000"/>
                <w:sz w:val="18"/>
                <w:szCs w:val="18"/>
              </w:rPr>
              <w:t xml:space="preserve"> &amp; 4</w:t>
            </w:r>
          </w:p>
        </w:tc>
        <w:tc>
          <w:tcPr>
            <w:tcW w:w="192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 </w:t>
            </w:r>
          </w:p>
        </w:tc>
      </w:tr>
      <w:tr w:rsidR="007567E2" w:rsidRPr="007567E2" w:rsidTr="007567E2">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0-4,000</w:t>
            </w:r>
          </w:p>
        </w:tc>
        <w:tc>
          <w:tcPr>
            <w:tcW w:w="194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Included in base price</w:t>
            </w:r>
          </w:p>
        </w:tc>
        <w:tc>
          <w:tcPr>
            <w:tcW w:w="960" w:type="dxa"/>
            <w:tcBorders>
              <w:top w:val="nil"/>
              <w:left w:val="nil"/>
              <w:bottom w:val="nil"/>
              <w:right w:val="nil"/>
            </w:tcBorders>
            <w:shd w:val="clear" w:color="auto" w:fill="auto"/>
            <w:noWrap/>
            <w:vAlign w:val="bottom"/>
            <w:hideMark/>
          </w:tcPr>
          <w:p w:rsidR="007567E2" w:rsidRPr="007567E2" w:rsidRDefault="007567E2" w:rsidP="007567E2">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0-4,000</w:t>
            </w:r>
          </w:p>
        </w:tc>
        <w:tc>
          <w:tcPr>
            <w:tcW w:w="192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Included in base price</w:t>
            </w:r>
          </w:p>
        </w:tc>
      </w:tr>
      <w:tr w:rsidR="007567E2" w:rsidRPr="007567E2" w:rsidTr="007567E2">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264119">
            <w:pPr>
              <w:rPr>
                <w:rFonts w:ascii="Calibri" w:hAnsi="Calibri" w:cs="Calibri"/>
                <w:color w:val="000000"/>
                <w:sz w:val="18"/>
                <w:szCs w:val="18"/>
              </w:rPr>
            </w:pPr>
            <w:r w:rsidRPr="007567E2">
              <w:rPr>
                <w:rFonts w:ascii="Calibri" w:hAnsi="Calibri" w:cs="Calibri"/>
                <w:color w:val="000000"/>
                <w:sz w:val="18"/>
                <w:szCs w:val="18"/>
              </w:rPr>
              <w:t xml:space="preserve">4,001- </w:t>
            </w:r>
            <w:r w:rsidR="00264119">
              <w:rPr>
                <w:rFonts w:ascii="Calibri" w:hAnsi="Calibri" w:cs="Calibri"/>
                <w:color w:val="000000"/>
                <w:sz w:val="18"/>
                <w:szCs w:val="18"/>
              </w:rPr>
              <w:t>2</w:t>
            </w:r>
            <w:r w:rsidRPr="007567E2">
              <w:rPr>
                <w:rFonts w:ascii="Calibri" w:hAnsi="Calibri" w:cs="Calibri"/>
                <w:color w:val="000000"/>
                <w:sz w:val="18"/>
                <w:szCs w:val="18"/>
              </w:rPr>
              <w:t>0,000</w:t>
            </w:r>
          </w:p>
        </w:tc>
        <w:tc>
          <w:tcPr>
            <w:tcW w:w="194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264119">
            <w:pPr>
              <w:rPr>
                <w:rFonts w:ascii="Calibri" w:hAnsi="Calibri" w:cs="Calibri"/>
                <w:color w:val="000000"/>
                <w:sz w:val="18"/>
                <w:szCs w:val="18"/>
              </w:rPr>
            </w:pPr>
            <w:r w:rsidRPr="007567E2">
              <w:rPr>
                <w:rFonts w:ascii="Calibri" w:hAnsi="Calibri" w:cs="Calibri"/>
                <w:color w:val="000000"/>
                <w:sz w:val="18"/>
                <w:szCs w:val="18"/>
              </w:rPr>
              <w:t>$3.</w:t>
            </w:r>
            <w:r w:rsidR="00264119">
              <w:rPr>
                <w:rFonts w:ascii="Calibri" w:hAnsi="Calibri" w:cs="Calibri"/>
                <w:color w:val="000000"/>
                <w:sz w:val="18"/>
                <w:szCs w:val="18"/>
              </w:rPr>
              <w:t>5</w:t>
            </w:r>
            <w:r w:rsidRPr="007567E2">
              <w:rPr>
                <w:rFonts w:ascii="Calibri" w:hAnsi="Calibri" w:cs="Calibri"/>
                <w:color w:val="000000"/>
                <w:sz w:val="18"/>
                <w:szCs w:val="18"/>
              </w:rPr>
              <w:t>0/ 1000 gal</w:t>
            </w:r>
          </w:p>
        </w:tc>
        <w:tc>
          <w:tcPr>
            <w:tcW w:w="960" w:type="dxa"/>
            <w:tcBorders>
              <w:top w:val="nil"/>
              <w:left w:val="nil"/>
              <w:bottom w:val="nil"/>
              <w:right w:val="nil"/>
            </w:tcBorders>
            <w:shd w:val="clear" w:color="auto" w:fill="auto"/>
            <w:noWrap/>
            <w:vAlign w:val="bottom"/>
            <w:hideMark/>
          </w:tcPr>
          <w:p w:rsidR="007567E2" w:rsidRPr="007567E2" w:rsidRDefault="007567E2" w:rsidP="007567E2">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4,001- 10,000</w:t>
            </w:r>
          </w:p>
        </w:tc>
        <w:tc>
          <w:tcPr>
            <w:tcW w:w="192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$3.00/ 1000 gal</w:t>
            </w:r>
          </w:p>
        </w:tc>
      </w:tr>
      <w:tr w:rsidR="007567E2" w:rsidRPr="007567E2" w:rsidTr="007567E2">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264119" w:rsidP="00264119">
            <w:pPr>
              <w:rPr>
                <w:rFonts w:ascii="Calibri" w:hAnsi="Calibri" w:cs="Calibri"/>
                <w:color w:val="000000"/>
                <w:sz w:val="18"/>
                <w:szCs w:val="18"/>
              </w:rPr>
            </w:pPr>
            <w:r>
              <w:rPr>
                <w:rFonts w:ascii="Calibri" w:hAnsi="Calibri" w:cs="Calibri"/>
                <w:color w:val="000000"/>
                <w:sz w:val="18"/>
                <w:szCs w:val="18"/>
              </w:rPr>
              <w:t>2</w:t>
            </w:r>
            <w:r w:rsidR="007567E2" w:rsidRPr="007567E2">
              <w:rPr>
                <w:rFonts w:ascii="Calibri" w:hAnsi="Calibri" w:cs="Calibri"/>
                <w:color w:val="000000"/>
                <w:sz w:val="18"/>
                <w:szCs w:val="18"/>
              </w:rPr>
              <w:t xml:space="preserve">0,001- </w:t>
            </w:r>
            <w:r>
              <w:rPr>
                <w:rFonts w:ascii="Calibri" w:hAnsi="Calibri" w:cs="Calibri"/>
                <w:color w:val="000000"/>
                <w:sz w:val="18"/>
                <w:szCs w:val="18"/>
              </w:rPr>
              <w:t>36</w:t>
            </w:r>
            <w:r w:rsidR="007567E2" w:rsidRPr="007567E2">
              <w:rPr>
                <w:rFonts w:ascii="Calibri" w:hAnsi="Calibri" w:cs="Calibri"/>
                <w:color w:val="000000"/>
                <w:sz w:val="18"/>
                <w:szCs w:val="18"/>
              </w:rPr>
              <w:t>,000</w:t>
            </w:r>
          </w:p>
        </w:tc>
        <w:tc>
          <w:tcPr>
            <w:tcW w:w="194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264119">
            <w:pPr>
              <w:rPr>
                <w:rFonts w:ascii="Calibri" w:hAnsi="Calibri" w:cs="Calibri"/>
                <w:color w:val="000000"/>
                <w:sz w:val="18"/>
                <w:szCs w:val="18"/>
              </w:rPr>
            </w:pPr>
            <w:r w:rsidRPr="007567E2">
              <w:rPr>
                <w:rFonts w:ascii="Calibri" w:hAnsi="Calibri" w:cs="Calibri"/>
                <w:color w:val="000000"/>
                <w:sz w:val="18"/>
                <w:szCs w:val="18"/>
              </w:rPr>
              <w:t>$</w:t>
            </w:r>
            <w:r w:rsidR="00264119">
              <w:rPr>
                <w:rFonts w:ascii="Calibri" w:hAnsi="Calibri" w:cs="Calibri"/>
                <w:color w:val="000000"/>
                <w:sz w:val="18"/>
                <w:szCs w:val="18"/>
              </w:rPr>
              <w:t>4</w:t>
            </w:r>
            <w:r w:rsidRPr="007567E2">
              <w:rPr>
                <w:rFonts w:ascii="Calibri" w:hAnsi="Calibri" w:cs="Calibri"/>
                <w:color w:val="000000"/>
                <w:sz w:val="18"/>
                <w:szCs w:val="18"/>
              </w:rPr>
              <w:t>.50/ 1000 gal</w:t>
            </w:r>
          </w:p>
        </w:tc>
        <w:tc>
          <w:tcPr>
            <w:tcW w:w="960" w:type="dxa"/>
            <w:tcBorders>
              <w:top w:val="nil"/>
              <w:left w:val="nil"/>
              <w:bottom w:val="nil"/>
              <w:right w:val="nil"/>
            </w:tcBorders>
            <w:shd w:val="clear" w:color="auto" w:fill="auto"/>
            <w:noWrap/>
            <w:vAlign w:val="bottom"/>
            <w:hideMark/>
          </w:tcPr>
          <w:p w:rsidR="007567E2" w:rsidRPr="007567E2" w:rsidRDefault="007567E2" w:rsidP="007567E2">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10,001- 20,000</w:t>
            </w:r>
          </w:p>
        </w:tc>
        <w:tc>
          <w:tcPr>
            <w:tcW w:w="192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$6.00/ 1000 gal</w:t>
            </w:r>
          </w:p>
        </w:tc>
      </w:tr>
      <w:tr w:rsidR="007567E2" w:rsidRPr="007567E2" w:rsidTr="007567E2">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264119" w:rsidP="00264119">
            <w:pPr>
              <w:rPr>
                <w:rFonts w:ascii="Calibri" w:hAnsi="Calibri" w:cs="Calibri"/>
                <w:color w:val="000000"/>
                <w:sz w:val="18"/>
                <w:szCs w:val="18"/>
              </w:rPr>
            </w:pPr>
            <w:r>
              <w:rPr>
                <w:rFonts w:ascii="Calibri" w:hAnsi="Calibri" w:cs="Calibri"/>
                <w:color w:val="000000"/>
                <w:sz w:val="18"/>
                <w:szCs w:val="18"/>
              </w:rPr>
              <w:t>36</w:t>
            </w:r>
            <w:r w:rsidR="007567E2" w:rsidRPr="007567E2">
              <w:rPr>
                <w:rFonts w:ascii="Calibri" w:hAnsi="Calibri" w:cs="Calibri"/>
                <w:color w:val="000000"/>
                <w:sz w:val="18"/>
                <w:szCs w:val="18"/>
              </w:rPr>
              <w:t>,001-</w:t>
            </w:r>
            <w:r>
              <w:rPr>
                <w:rFonts w:ascii="Calibri" w:hAnsi="Calibri" w:cs="Calibri"/>
                <w:color w:val="000000"/>
                <w:sz w:val="18"/>
                <w:szCs w:val="18"/>
              </w:rPr>
              <w:t>52</w:t>
            </w:r>
            <w:r w:rsidR="007567E2" w:rsidRPr="007567E2">
              <w:rPr>
                <w:rFonts w:ascii="Calibri" w:hAnsi="Calibri" w:cs="Calibri"/>
                <w:color w:val="000000"/>
                <w:sz w:val="18"/>
                <w:szCs w:val="18"/>
              </w:rPr>
              <w:t>,000</w:t>
            </w:r>
          </w:p>
        </w:tc>
        <w:tc>
          <w:tcPr>
            <w:tcW w:w="194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264119">
            <w:pPr>
              <w:rPr>
                <w:rFonts w:ascii="Calibri" w:hAnsi="Calibri" w:cs="Calibri"/>
                <w:color w:val="000000"/>
                <w:sz w:val="18"/>
                <w:szCs w:val="18"/>
              </w:rPr>
            </w:pPr>
            <w:r w:rsidRPr="007567E2">
              <w:rPr>
                <w:rFonts w:ascii="Calibri" w:hAnsi="Calibri" w:cs="Calibri"/>
                <w:color w:val="000000"/>
                <w:sz w:val="18"/>
                <w:szCs w:val="18"/>
              </w:rPr>
              <w:t>$</w:t>
            </w:r>
            <w:r w:rsidR="00264119">
              <w:rPr>
                <w:rFonts w:ascii="Calibri" w:hAnsi="Calibri" w:cs="Calibri"/>
                <w:color w:val="000000"/>
                <w:sz w:val="18"/>
                <w:szCs w:val="18"/>
              </w:rPr>
              <w:t>5.</w:t>
            </w:r>
            <w:r w:rsidR="004F1550">
              <w:rPr>
                <w:rFonts w:ascii="Calibri" w:hAnsi="Calibri" w:cs="Calibri"/>
                <w:color w:val="000000"/>
                <w:sz w:val="18"/>
                <w:szCs w:val="18"/>
              </w:rPr>
              <w:t>50</w:t>
            </w:r>
            <w:r w:rsidR="004F1550" w:rsidRPr="007567E2">
              <w:rPr>
                <w:rFonts w:ascii="Calibri" w:hAnsi="Calibri" w:cs="Calibri"/>
                <w:color w:val="000000"/>
                <w:sz w:val="18"/>
                <w:szCs w:val="18"/>
              </w:rPr>
              <w:t xml:space="preserve"> /</w:t>
            </w:r>
            <w:r w:rsidRPr="007567E2">
              <w:rPr>
                <w:rFonts w:ascii="Calibri" w:hAnsi="Calibri" w:cs="Calibri"/>
                <w:color w:val="000000"/>
                <w:sz w:val="18"/>
                <w:szCs w:val="18"/>
              </w:rPr>
              <w:t xml:space="preserve"> 1000 gal</w:t>
            </w:r>
          </w:p>
        </w:tc>
        <w:tc>
          <w:tcPr>
            <w:tcW w:w="960" w:type="dxa"/>
            <w:tcBorders>
              <w:top w:val="nil"/>
              <w:left w:val="nil"/>
              <w:bottom w:val="nil"/>
              <w:right w:val="nil"/>
            </w:tcBorders>
            <w:shd w:val="clear" w:color="auto" w:fill="auto"/>
            <w:noWrap/>
            <w:vAlign w:val="bottom"/>
            <w:hideMark/>
          </w:tcPr>
          <w:p w:rsidR="007567E2" w:rsidRPr="007567E2" w:rsidRDefault="007567E2" w:rsidP="007567E2">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20,001-30,000</w:t>
            </w:r>
          </w:p>
        </w:tc>
        <w:tc>
          <w:tcPr>
            <w:tcW w:w="192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$12.00/ 1000 gal</w:t>
            </w:r>
          </w:p>
        </w:tc>
      </w:tr>
      <w:tr w:rsidR="007567E2" w:rsidRPr="007567E2" w:rsidTr="007567E2">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264119" w:rsidP="00264119">
            <w:pPr>
              <w:rPr>
                <w:rFonts w:ascii="Calibri" w:hAnsi="Calibri" w:cs="Calibri"/>
                <w:color w:val="000000"/>
                <w:sz w:val="18"/>
                <w:szCs w:val="18"/>
              </w:rPr>
            </w:pPr>
            <w:r>
              <w:rPr>
                <w:rFonts w:ascii="Calibri" w:hAnsi="Calibri" w:cs="Calibri"/>
                <w:color w:val="000000"/>
                <w:sz w:val="18"/>
                <w:szCs w:val="18"/>
              </w:rPr>
              <w:t>52,</w:t>
            </w:r>
            <w:r w:rsidR="007567E2" w:rsidRPr="007567E2">
              <w:rPr>
                <w:rFonts w:ascii="Calibri" w:hAnsi="Calibri" w:cs="Calibri"/>
                <w:color w:val="000000"/>
                <w:sz w:val="18"/>
                <w:szCs w:val="18"/>
              </w:rPr>
              <w:t>,001- up</w:t>
            </w:r>
          </w:p>
        </w:tc>
        <w:tc>
          <w:tcPr>
            <w:tcW w:w="194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264119">
            <w:pPr>
              <w:rPr>
                <w:rFonts w:ascii="Calibri" w:hAnsi="Calibri" w:cs="Calibri"/>
                <w:color w:val="000000"/>
                <w:sz w:val="18"/>
                <w:szCs w:val="18"/>
              </w:rPr>
            </w:pPr>
            <w:r w:rsidRPr="007567E2">
              <w:rPr>
                <w:rFonts w:ascii="Calibri" w:hAnsi="Calibri" w:cs="Calibri"/>
                <w:color w:val="000000"/>
                <w:sz w:val="18"/>
                <w:szCs w:val="18"/>
              </w:rPr>
              <w:t>$</w:t>
            </w:r>
            <w:r w:rsidR="00264119">
              <w:rPr>
                <w:rFonts w:ascii="Calibri" w:hAnsi="Calibri" w:cs="Calibri"/>
                <w:color w:val="000000"/>
                <w:sz w:val="18"/>
                <w:szCs w:val="18"/>
              </w:rPr>
              <w:t>9</w:t>
            </w:r>
            <w:r w:rsidRPr="007567E2">
              <w:rPr>
                <w:rFonts w:ascii="Calibri" w:hAnsi="Calibri" w:cs="Calibri"/>
                <w:color w:val="000000"/>
                <w:sz w:val="18"/>
                <w:szCs w:val="18"/>
              </w:rPr>
              <w:t>.00/ 1000 gal</w:t>
            </w:r>
          </w:p>
        </w:tc>
        <w:tc>
          <w:tcPr>
            <w:tcW w:w="960" w:type="dxa"/>
            <w:tcBorders>
              <w:top w:val="nil"/>
              <w:left w:val="nil"/>
              <w:bottom w:val="nil"/>
              <w:right w:val="nil"/>
            </w:tcBorders>
            <w:shd w:val="clear" w:color="auto" w:fill="auto"/>
            <w:noWrap/>
            <w:vAlign w:val="bottom"/>
            <w:hideMark/>
          </w:tcPr>
          <w:p w:rsidR="007567E2" w:rsidRPr="007567E2" w:rsidRDefault="007567E2" w:rsidP="007567E2">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30,001- up</w:t>
            </w:r>
          </w:p>
        </w:tc>
        <w:tc>
          <w:tcPr>
            <w:tcW w:w="192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$24.00/ 1000 gal</w:t>
            </w:r>
          </w:p>
        </w:tc>
      </w:tr>
      <w:tr w:rsidR="007567E2" w:rsidRPr="007567E2" w:rsidTr="007567E2">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 </w:t>
            </w:r>
          </w:p>
        </w:tc>
        <w:tc>
          <w:tcPr>
            <w:tcW w:w="194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 </w:t>
            </w:r>
          </w:p>
        </w:tc>
        <w:tc>
          <w:tcPr>
            <w:tcW w:w="960" w:type="dxa"/>
            <w:tcBorders>
              <w:top w:val="nil"/>
              <w:left w:val="nil"/>
              <w:bottom w:val="nil"/>
              <w:right w:val="nil"/>
            </w:tcBorders>
            <w:shd w:val="clear" w:color="auto" w:fill="auto"/>
            <w:noWrap/>
            <w:vAlign w:val="bottom"/>
            <w:hideMark/>
          </w:tcPr>
          <w:p w:rsidR="007567E2" w:rsidRPr="007567E2" w:rsidRDefault="007567E2" w:rsidP="007567E2">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 </w:t>
            </w:r>
          </w:p>
        </w:tc>
        <w:tc>
          <w:tcPr>
            <w:tcW w:w="1920" w:type="dxa"/>
            <w:tcBorders>
              <w:top w:val="nil"/>
              <w:left w:val="nil"/>
              <w:bottom w:val="single" w:sz="4" w:space="0" w:color="auto"/>
              <w:right w:val="single" w:sz="4" w:space="0" w:color="auto"/>
            </w:tcBorders>
            <w:shd w:val="clear" w:color="auto" w:fill="auto"/>
            <w:noWrap/>
            <w:vAlign w:val="bottom"/>
            <w:hideMark/>
          </w:tcPr>
          <w:p w:rsidR="007567E2" w:rsidRPr="007567E2" w:rsidRDefault="007567E2" w:rsidP="007567E2">
            <w:pPr>
              <w:rPr>
                <w:rFonts w:ascii="Calibri" w:hAnsi="Calibri" w:cs="Calibri"/>
                <w:color w:val="000000"/>
                <w:sz w:val="18"/>
                <w:szCs w:val="18"/>
              </w:rPr>
            </w:pPr>
            <w:r w:rsidRPr="007567E2">
              <w:rPr>
                <w:rFonts w:ascii="Calibri" w:hAnsi="Calibri" w:cs="Calibri"/>
                <w:color w:val="000000"/>
                <w:sz w:val="18"/>
                <w:szCs w:val="18"/>
              </w:rPr>
              <w:t> </w:t>
            </w:r>
          </w:p>
        </w:tc>
      </w:tr>
    </w:tbl>
    <w:p w:rsidR="00852CFD" w:rsidRDefault="005007DE" w:rsidP="005007DE">
      <w:bookmarkStart w:id="0" w:name="_Hlk525638236"/>
      <w:r>
        <w:t xml:space="preserve">  *</w:t>
      </w:r>
      <w:r w:rsidR="007929D6" w:rsidRPr="005007DE">
        <w:t>Category 2</w:t>
      </w:r>
      <w:r w:rsidR="00264119">
        <w:t>:</w:t>
      </w:r>
      <w:r w:rsidR="007929D6" w:rsidRPr="005007DE">
        <w:t xml:space="preserve">  0</w:t>
      </w:r>
      <w:r w:rsidR="00F47F76">
        <w:t xml:space="preserve"> </w:t>
      </w:r>
      <w:r w:rsidR="007929D6" w:rsidRPr="005007DE">
        <w:t>-</w:t>
      </w:r>
      <w:r w:rsidR="00F47F76">
        <w:t xml:space="preserve"> </w:t>
      </w:r>
      <w:r w:rsidR="007929D6" w:rsidRPr="005007DE">
        <w:t>6000 i</w:t>
      </w:r>
      <w:r w:rsidR="00264119">
        <w:t>s</w:t>
      </w:r>
      <w:r w:rsidR="007929D6" w:rsidRPr="005007DE">
        <w:t xml:space="preserve"> base</w:t>
      </w:r>
      <w:r>
        <w:t xml:space="preserve">                           </w:t>
      </w:r>
      <w:r w:rsidR="00F47F76">
        <w:t xml:space="preserve">        </w:t>
      </w:r>
      <w:r w:rsidR="007929D6" w:rsidRPr="005007DE">
        <w:t>** Category 3</w:t>
      </w:r>
      <w:r w:rsidR="00264119">
        <w:t>:</w:t>
      </w:r>
      <w:r w:rsidR="007929D6" w:rsidRPr="005007DE">
        <w:t xml:space="preserve">  0</w:t>
      </w:r>
      <w:r w:rsidR="00F47F76">
        <w:t xml:space="preserve"> </w:t>
      </w:r>
      <w:r w:rsidR="007929D6" w:rsidRPr="005007DE">
        <w:t>-14,000 i</w:t>
      </w:r>
      <w:r w:rsidR="00264119">
        <w:t>s</w:t>
      </w:r>
      <w:r w:rsidR="007929D6" w:rsidRPr="005007DE">
        <w:t xml:space="preserve"> base</w:t>
      </w:r>
    </w:p>
    <w:p w:rsidR="004D2F68" w:rsidRDefault="004D2F68" w:rsidP="005007DE"/>
    <w:bookmarkEnd w:id="0"/>
    <w:p w:rsidR="004D2F68" w:rsidRDefault="004D2F68" w:rsidP="004D2F68">
      <w:r>
        <w:t xml:space="preserve">Category 6 irrigation water users, the base rate shall be $36.72 for 4,000 gallons, and shall be $3.10 per 1,000 gallons for all amounts </w:t>
      </w:r>
      <w:proofErr w:type="gramStart"/>
      <w:r>
        <w:t>in excess of</w:t>
      </w:r>
      <w:proofErr w:type="gramEnd"/>
      <w:r>
        <w:t xml:space="preserve"> 4,000 gallons.</w:t>
      </w:r>
    </w:p>
    <w:p w:rsidR="004B0C33" w:rsidRDefault="004B0C33" w:rsidP="00403F42">
      <w:pPr>
        <w:ind w:right="-630" w:firstLine="720"/>
      </w:pPr>
    </w:p>
    <w:p w:rsidR="00914BAE" w:rsidRPr="00852CFD" w:rsidRDefault="00914BAE" w:rsidP="00403F42">
      <w:pPr>
        <w:ind w:right="-630" w:firstLine="720"/>
      </w:pPr>
      <w:r w:rsidRPr="00852CFD">
        <w:t xml:space="preserve">WHEREAS, the rate adjustment </w:t>
      </w:r>
      <w:r w:rsidR="00852CFD">
        <w:t xml:space="preserve">which exceeds </w:t>
      </w:r>
      <w:r w:rsidRPr="00852CFD">
        <w:t>5% in any 12-month period</w:t>
      </w:r>
      <w:r w:rsidR="00852CFD">
        <w:t xml:space="preserve"> requires a rate hearing with appropriate notice </w:t>
      </w:r>
      <w:r w:rsidR="0092671D">
        <w:t xml:space="preserve">pursuant to 7-13-2275, MCA; and </w:t>
      </w:r>
    </w:p>
    <w:p w:rsidR="00914BAE" w:rsidRPr="00852CFD" w:rsidRDefault="00914BAE" w:rsidP="00403F42">
      <w:pPr>
        <w:ind w:right="-630" w:firstLine="720"/>
      </w:pPr>
    </w:p>
    <w:p w:rsidR="00264119" w:rsidRDefault="00914BAE" w:rsidP="00403F42">
      <w:pPr>
        <w:ind w:right="-630" w:firstLine="720"/>
      </w:pPr>
      <w:r>
        <w:t xml:space="preserve">WHEREAS, </w:t>
      </w:r>
      <w:r w:rsidR="0092671D">
        <w:t xml:space="preserve">pursuant to 7-13-2275, Notice of the proposed overage use rate adjustment </w:t>
      </w:r>
      <w:r>
        <w:t xml:space="preserve">was mailed on September 12, 2018 to all customer </w:t>
      </w:r>
      <w:r w:rsidR="0092671D">
        <w:t xml:space="preserve">informing them of the proposed variable rates and the date of the </w:t>
      </w:r>
      <w:r>
        <w:t xml:space="preserve">special meeting </w:t>
      </w:r>
      <w:r w:rsidR="0092671D">
        <w:t xml:space="preserve">being </w:t>
      </w:r>
      <w:r w:rsidR="006A6984">
        <w:t>September 25</w:t>
      </w:r>
      <w:r>
        <w:t>,</w:t>
      </w:r>
      <w:r w:rsidR="006A6984">
        <w:t xml:space="preserve"> </w:t>
      </w:r>
      <w:r>
        <w:t xml:space="preserve">2018 </w:t>
      </w:r>
      <w:r w:rsidR="008E6603">
        <w:t>as well as published in the Bozeman Daily Chronicle and was posted on the District website as well as the Korner Klub and the Buffalo Bump Pizza</w:t>
      </w:r>
      <w:r w:rsidR="00264119">
        <w:t>;</w:t>
      </w:r>
    </w:p>
    <w:p w:rsidR="00264119" w:rsidRDefault="00264119" w:rsidP="00403F42">
      <w:pPr>
        <w:ind w:right="-630" w:firstLine="720"/>
      </w:pPr>
    </w:p>
    <w:p w:rsidR="00914BAE" w:rsidRDefault="00264119" w:rsidP="00403F42">
      <w:pPr>
        <w:ind w:right="-630" w:firstLine="720"/>
      </w:pPr>
      <w:r>
        <w:lastRenderedPageBreak/>
        <w:t xml:space="preserve">WHEREAS, it was determined that the notice for the September 25, 2018 may not have met the statutory requirements. Therefore Notice of the hearing to be held on October 16, 2018 was mailed </w:t>
      </w:r>
      <w:r w:rsidR="00227C57">
        <w:t xml:space="preserve">on October 5, </w:t>
      </w:r>
      <w:r>
        <w:t>2018 to all customers informing them of the proposed water usage rates for usage above the category base rate and was published in the Bozeman Daily Chronicle on the October 7 and October 14, 2018</w:t>
      </w:r>
      <w:r w:rsidR="008E6603">
        <w:t>.</w:t>
      </w:r>
      <w:r w:rsidR="00914BAE">
        <w:t xml:space="preserve"> </w:t>
      </w:r>
    </w:p>
    <w:p w:rsidR="00914BAE" w:rsidRDefault="00914BAE" w:rsidP="00403F42">
      <w:pPr>
        <w:ind w:right="-630" w:firstLine="720"/>
      </w:pPr>
    </w:p>
    <w:p w:rsidR="003A6120" w:rsidRDefault="00914BAE" w:rsidP="00403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630"/>
        <w:jc w:val="both"/>
      </w:pPr>
      <w:r>
        <w:tab/>
        <w:t xml:space="preserve">NOW THEREFORE, the Four Corners County Water and Sewer District resolves for the </w:t>
      </w:r>
      <w:r w:rsidR="00FA3EA7">
        <w:t xml:space="preserve">water </w:t>
      </w:r>
      <w:r w:rsidR="003A6120">
        <w:t>overage rate to be increased as follows:</w:t>
      </w:r>
    </w:p>
    <w:p w:rsidR="00403F42" w:rsidRDefault="00403F42" w:rsidP="00403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630"/>
        <w:jc w:val="both"/>
      </w:pPr>
    </w:p>
    <w:p w:rsidR="003A6120" w:rsidRDefault="003A6120"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 xml:space="preserve"> </w:t>
      </w:r>
    </w:p>
    <w:p w:rsidR="003A6120" w:rsidRDefault="003A6120"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VARIABLE RATES:</w:t>
      </w:r>
    </w:p>
    <w:p w:rsidR="00A40705" w:rsidRDefault="00A40705" w:rsidP="00A40705">
      <w:pPr>
        <w:tabs>
          <w:tab w:val="left" w:pos="1830"/>
        </w:tabs>
        <w:ind w:firstLine="720"/>
      </w:pPr>
      <w:r>
        <w:tab/>
      </w:r>
    </w:p>
    <w:tbl>
      <w:tblPr>
        <w:tblW w:w="9096" w:type="dxa"/>
        <w:tblInd w:w="113" w:type="dxa"/>
        <w:tblLook w:val="04A0" w:firstRow="1" w:lastRow="0" w:firstColumn="1" w:lastColumn="0" w:noHBand="0" w:noVBand="1"/>
      </w:tblPr>
      <w:tblGrid>
        <w:gridCol w:w="2138"/>
        <w:gridCol w:w="1940"/>
        <w:gridCol w:w="960"/>
        <w:gridCol w:w="2138"/>
        <w:gridCol w:w="1920"/>
      </w:tblGrid>
      <w:tr w:rsidR="00A40705" w:rsidRPr="007567E2" w:rsidTr="00DF1B44">
        <w:trPr>
          <w:trHeight w:val="300"/>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705" w:rsidRDefault="00A40705" w:rsidP="00DF1B44">
            <w:pPr>
              <w:rPr>
                <w:rFonts w:ascii="Calibri" w:hAnsi="Calibri" w:cs="Calibri"/>
                <w:color w:val="000000"/>
                <w:sz w:val="18"/>
                <w:szCs w:val="18"/>
              </w:rPr>
            </w:pPr>
            <w:r>
              <w:rPr>
                <w:rFonts w:ascii="Calibri" w:hAnsi="Calibri" w:cs="Calibri"/>
                <w:color w:val="000000"/>
                <w:sz w:val="18"/>
                <w:szCs w:val="18"/>
              </w:rPr>
              <w:t xml:space="preserve"> </w:t>
            </w:r>
          </w:p>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 xml:space="preserve"> Proposed Variable Rates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 </w:t>
            </w:r>
          </w:p>
        </w:tc>
        <w:tc>
          <w:tcPr>
            <w:tcW w:w="960" w:type="dxa"/>
            <w:tcBorders>
              <w:top w:val="nil"/>
              <w:left w:val="nil"/>
              <w:bottom w:val="nil"/>
              <w:right w:val="nil"/>
            </w:tcBorders>
            <w:shd w:val="clear" w:color="auto" w:fill="auto"/>
            <w:noWrap/>
            <w:vAlign w:val="bottom"/>
            <w:hideMark/>
          </w:tcPr>
          <w:p w:rsidR="00A40705" w:rsidRPr="007567E2" w:rsidRDefault="00A40705" w:rsidP="00DF1B44">
            <w:pPr>
              <w:rPr>
                <w:rFonts w:ascii="Calibri" w:hAnsi="Calibri" w:cs="Calibri"/>
                <w:color w:val="000000"/>
                <w:sz w:val="18"/>
                <w:szCs w:val="18"/>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Pr>
                <w:rFonts w:ascii="Calibri" w:hAnsi="Calibri" w:cs="Calibri"/>
                <w:color w:val="000000"/>
                <w:sz w:val="18"/>
                <w:szCs w:val="18"/>
              </w:rPr>
              <w:t xml:space="preserve">  </w:t>
            </w:r>
            <w:r w:rsidRPr="007567E2">
              <w:rPr>
                <w:rFonts w:ascii="Calibri" w:hAnsi="Calibri" w:cs="Calibri"/>
                <w:color w:val="000000"/>
                <w:sz w:val="18"/>
                <w:szCs w:val="18"/>
              </w:rPr>
              <w:t>Proposed Variable Rates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 </w:t>
            </w:r>
          </w:p>
        </w:tc>
      </w:tr>
      <w:tr w:rsidR="00A40705" w:rsidRPr="007567E2" w:rsidTr="00DF1B44">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Pr>
                <w:rFonts w:ascii="Calibri" w:hAnsi="Calibri" w:cs="Calibri"/>
                <w:color w:val="000000"/>
                <w:sz w:val="18"/>
                <w:szCs w:val="18"/>
              </w:rPr>
              <w:t xml:space="preserve">    </w:t>
            </w:r>
            <w:r w:rsidRPr="007567E2">
              <w:rPr>
                <w:rFonts w:ascii="Calibri" w:hAnsi="Calibri" w:cs="Calibri"/>
                <w:color w:val="000000"/>
                <w:sz w:val="18"/>
                <w:szCs w:val="18"/>
              </w:rPr>
              <w:t xml:space="preserve"> Water Variable Rate</w:t>
            </w:r>
          </w:p>
        </w:tc>
        <w:tc>
          <w:tcPr>
            <w:tcW w:w="194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 </w:t>
            </w:r>
          </w:p>
        </w:tc>
        <w:tc>
          <w:tcPr>
            <w:tcW w:w="960" w:type="dxa"/>
            <w:tcBorders>
              <w:top w:val="nil"/>
              <w:left w:val="nil"/>
              <w:bottom w:val="nil"/>
              <w:right w:val="nil"/>
            </w:tcBorders>
            <w:shd w:val="clear" w:color="auto" w:fill="auto"/>
            <w:noWrap/>
            <w:vAlign w:val="bottom"/>
            <w:hideMark/>
          </w:tcPr>
          <w:p w:rsidR="00A40705" w:rsidRPr="007567E2" w:rsidRDefault="00A40705" w:rsidP="00DF1B44">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Pr>
                <w:rFonts w:ascii="Calibri" w:hAnsi="Calibri" w:cs="Calibri"/>
                <w:color w:val="000000"/>
                <w:sz w:val="18"/>
                <w:szCs w:val="18"/>
              </w:rPr>
              <w:t xml:space="preserve">      </w:t>
            </w:r>
            <w:r w:rsidRPr="007567E2">
              <w:rPr>
                <w:rFonts w:ascii="Calibri" w:hAnsi="Calibri" w:cs="Calibri"/>
                <w:color w:val="000000"/>
                <w:sz w:val="18"/>
                <w:szCs w:val="18"/>
              </w:rPr>
              <w:t>Water Variable Rate</w:t>
            </w:r>
          </w:p>
        </w:tc>
        <w:tc>
          <w:tcPr>
            <w:tcW w:w="192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 </w:t>
            </w:r>
          </w:p>
        </w:tc>
      </w:tr>
      <w:tr w:rsidR="00A40705" w:rsidRPr="007567E2" w:rsidTr="00DF1B44">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Pr>
                <w:rFonts w:ascii="Calibri" w:hAnsi="Calibri" w:cs="Calibri"/>
                <w:color w:val="000000"/>
                <w:sz w:val="18"/>
                <w:szCs w:val="18"/>
              </w:rPr>
              <w:t xml:space="preserve">         </w:t>
            </w:r>
            <w:r w:rsidRPr="007567E2">
              <w:rPr>
                <w:rFonts w:ascii="Calibri" w:hAnsi="Calibri" w:cs="Calibri"/>
                <w:color w:val="000000"/>
                <w:sz w:val="18"/>
                <w:szCs w:val="18"/>
              </w:rPr>
              <w:t>Categories 1 &amp; 2</w:t>
            </w:r>
            <w:r>
              <w:rPr>
                <w:rFonts w:ascii="Calibri" w:hAnsi="Calibri" w:cs="Calibri"/>
                <w:color w:val="000000"/>
                <w:sz w:val="18"/>
                <w:szCs w:val="18"/>
              </w:rPr>
              <w:t>*</w:t>
            </w:r>
          </w:p>
        </w:tc>
        <w:tc>
          <w:tcPr>
            <w:tcW w:w="194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 </w:t>
            </w:r>
          </w:p>
        </w:tc>
        <w:tc>
          <w:tcPr>
            <w:tcW w:w="960" w:type="dxa"/>
            <w:tcBorders>
              <w:top w:val="nil"/>
              <w:left w:val="nil"/>
              <w:bottom w:val="nil"/>
              <w:right w:val="nil"/>
            </w:tcBorders>
            <w:shd w:val="clear" w:color="auto" w:fill="auto"/>
            <w:noWrap/>
            <w:vAlign w:val="bottom"/>
            <w:hideMark/>
          </w:tcPr>
          <w:p w:rsidR="00A40705" w:rsidRPr="007567E2" w:rsidRDefault="00A40705" w:rsidP="00DF1B44">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Pr>
                <w:rFonts w:ascii="Calibri" w:hAnsi="Calibri" w:cs="Calibri"/>
                <w:color w:val="000000"/>
                <w:sz w:val="18"/>
                <w:szCs w:val="18"/>
              </w:rPr>
              <w:t xml:space="preserve">         </w:t>
            </w:r>
            <w:r w:rsidRPr="007567E2">
              <w:rPr>
                <w:rFonts w:ascii="Calibri" w:hAnsi="Calibri" w:cs="Calibri"/>
                <w:color w:val="000000"/>
                <w:sz w:val="18"/>
                <w:szCs w:val="18"/>
              </w:rPr>
              <w:t>Categories 3</w:t>
            </w:r>
            <w:r>
              <w:rPr>
                <w:rFonts w:ascii="Calibri" w:hAnsi="Calibri" w:cs="Calibri"/>
                <w:color w:val="000000"/>
                <w:sz w:val="18"/>
                <w:szCs w:val="18"/>
              </w:rPr>
              <w:t>**</w:t>
            </w:r>
            <w:r w:rsidRPr="007567E2">
              <w:rPr>
                <w:rFonts w:ascii="Calibri" w:hAnsi="Calibri" w:cs="Calibri"/>
                <w:color w:val="000000"/>
                <w:sz w:val="18"/>
                <w:szCs w:val="18"/>
              </w:rPr>
              <w:t xml:space="preserve"> &amp; 4</w:t>
            </w:r>
          </w:p>
        </w:tc>
        <w:tc>
          <w:tcPr>
            <w:tcW w:w="192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 </w:t>
            </w:r>
          </w:p>
        </w:tc>
      </w:tr>
      <w:tr w:rsidR="00A40705" w:rsidRPr="007567E2" w:rsidTr="00DF1B44">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0-4,000</w:t>
            </w:r>
          </w:p>
        </w:tc>
        <w:tc>
          <w:tcPr>
            <w:tcW w:w="194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Included in base price</w:t>
            </w:r>
          </w:p>
        </w:tc>
        <w:tc>
          <w:tcPr>
            <w:tcW w:w="960" w:type="dxa"/>
            <w:tcBorders>
              <w:top w:val="nil"/>
              <w:left w:val="nil"/>
              <w:bottom w:val="nil"/>
              <w:right w:val="nil"/>
            </w:tcBorders>
            <w:shd w:val="clear" w:color="auto" w:fill="auto"/>
            <w:noWrap/>
            <w:vAlign w:val="bottom"/>
            <w:hideMark/>
          </w:tcPr>
          <w:p w:rsidR="00A40705" w:rsidRPr="007567E2" w:rsidRDefault="00A40705" w:rsidP="00DF1B44">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0-4,000</w:t>
            </w:r>
          </w:p>
        </w:tc>
        <w:tc>
          <w:tcPr>
            <w:tcW w:w="192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Included in base price</w:t>
            </w:r>
          </w:p>
        </w:tc>
      </w:tr>
      <w:tr w:rsidR="00A40705" w:rsidRPr="007567E2" w:rsidTr="00DF1B44">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 xml:space="preserve">4,001- </w:t>
            </w:r>
            <w:r>
              <w:rPr>
                <w:rFonts w:ascii="Calibri" w:hAnsi="Calibri" w:cs="Calibri"/>
                <w:color w:val="000000"/>
                <w:sz w:val="18"/>
                <w:szCs w:val="18"/>
              </w:rPr>
              <w:t>2</w:t>
            </w:r>
            <w:r w:rsidRPr="007567E2">
              <w:rPr>
                <w:rFonts w:ascii="Calibri" w:hAnsi="Calibri" w:cs="Calibri"/>
                <w:color w:val="000000"/>
                <w:sz w:val="18"/>
                <w:szCs w:val="18"/>
              </w:rPr>
              <w:t>0,000</w:t>
            </w:r>
          </w:p>
        </w:tc>
        <w:tc>
          <w:tcPr>
            <w:tcW w:w="194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$3.</w:t>
            </w:r>
            <w:r>
              <w:rPr>
                <w:rFonts w:ascii="Calibri" w:hAnsi="Calibri" w:cs="Calibri"/>
                <w:color w:val="000000"/>
                <w:sz w:val="18"/>
                <w:szCs w:val="18"/>
              </w:rPr>
              <w:t>5</w:t>
            </w:r>
            <w:r w:rsidRPr="007567E2">
              <w:rPr>
                <w:rFonts w:ascii="Calibri" w:hAnsi="Calibri" w:cs="Calibri"/>
                <w:color w:val="000000"/>
                <w:sz w:val="18"/>
                <w:szCs w:val="18"/>
              </w:rPr>
              <w:t>0/ 1000 gal</w:t>
            </w:r>
          </w:p>
        </w:tc>
        <w:tc>
          <w:tcPr>
            <w:tcW w:w="960" w:type="dxa"/>
            <w:tcBorders>
              <w:top w:val="nil"/>
              <w:left w:val="nil"/>
              <w:bottom w:val="nil"/>
              <w:right w:val="nil"/>
            </w:tcBorders>
            <w:shd w:val="clear" w:color="auto" w:fill="auto"/>
            <w:noWrap/>
            <w:vAlign w:val="bottom"/>
            <w:hideMark/>
          </w:tcPr>
          <w:p w:rsidR="00A40705" w:rsidRPr="007567E2" w:rsidRDefault="00A40705" w:rsidP="00DF1B44">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4,001- 10,000</w:t>
            </w:r>
          </w:p>
        </w:tc>
        <w:tc>
          <w:tcPr>
            <w:tcW w:w="192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$3.00/ 1000 gal</w:t>
            </w:r>
          </w:p>
        </w:tc>
      </w:tr>
      <w:tr w:rsidR="00A40705" w:rsidRPr="007567E2" w:rsidTr="00DF1B44">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Pr>
                <w:rFonts w:ascii="Calibri" w:hAnsi="Calibri" w:cs="Calibri"/>
                <w:color w:val="000000"/>
                <w:sz w:val="18"/>
                <w:szCs w:val="18"/>
              </w:rPr>
              <w:t>2</w:t>
            </w:r>
            <w:r w:rsidRPr="007567E2">
              <w:rPr>
                <w:rFonts w:ascii="Calibri" w:hAnsi="Calibri" w:cs="Calibri"/>
                <w:color w:val="000000"/>
                <w:sz w:val="18"/>
                <w:szCs w:val="18"/>
              </w:rPr>
              <w:t xml:space="preserve">0,001- </w:t>
            </w:r>
            <w:r>
              <w:rPr>
                <w:rFonts w:ascii="Calibri" w:hAnsi="Calibri" w:cs="Calibri"/>
                <w:color w:val="000000"/>
                <w:sz w:val="18"/>
                <w:szCs w:val="18"/>
              </w:rPr>
              <w:t>36</w:t>
            </w:r>
            <w:r w:rsidRPr="007567E2">
              <w:rPr>
                <w:rFonts w:ascii="Calibri" w:hAnsi="Calibri" w:cs="Calibri"/>
                <w:color w:val="000000"/>
                <w:sz w:val="18"/>
                <w:szCs w:val="18"/>
              </w:rPr>
              <w:t>,000</w:t>
            </w:r>
          </w:p>
        </w:tc>
        <w:tc>
          <w:tcPr>
            <w:tcW w:w="194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w:t>
            </w:r>
            <w:r>
              <w:rPr>
                <w:rFonts w:ascii="Calibri" w:hAnsi="Calibri" w:cs="Calibri"/>
                <w:color w:val="000000"/>
                <w:sz w:val="18"/>
                <w:szCs w:val="18"/>
              </w:rPr>
              <w:t>4</w:t>
            </w:r>
            <w:r w:rsidRPr="007567E2">
              <w:rPr>
                <w:rFonts w:ascii="Calibri" w:hAnsi="Calibri" w:cs="Calibri"/>
                <w:color w:val="000000"/>
                <w:sz w:val="18"/>
                <w:szCs w:val="18"/>
              </w:rPr>
              <w:t>.50/ 1000 gal</w:t>
            </w:r>
          </w:p>
        </w:tc>
        <w:tc>
          <w:tcPr>
            <w:tcW w:w="960" w:type="dxa"/>
            <w:tcBorders>
              <w:top w:val="nil"/>
              <w:left w:val="nil"/>
              <w:bottom w:val="nil"/>
              <w:right w:val="nil"/>
            </w:tcBorders>
            <w:shd w:val="clear" w:color="auto" w:fill="auto"/>
            <w:noWrap/>
            <w:vAlign w:val="bottom"/>
            <w:hideMark/>
          </w:tcPr>
          <w:p w:rsidR="00A40705" w:rsidRPr="007567E2" w:rsidRDefault="00A40705" w:rsidP="00DF1B44">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10,001- 20,000</w:t>
            </w:r>
          </w:p>
        </w:tc>
        <w:tc>
          <w:tcPr>
            <w:tcW w:w="192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$6.00/ 1000 gal</w:t>
            </w:r>
          </w:p>
        </w:tc>
      </w:tr>
      <w:tr w:rsidR="00A40705" w:rsidRPr="007567E2" w:rsidTr="00DF1B44">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Pr>
                <w:rFonts w:ascii="Calibri" w:hAnsi="Calibri" w:cs="Calibri"/>
                <w:color w:val="000000"/>
                <w:sz w:val="18"/>
                <w:szCs w:val="18"/>
              </w:rPr>
              <w:t>36</w:t>
            </w:r>
            <w:r w:rsidRPr="007567E2">
              <w:rPr>
                <w:rFonts w:ascii="Calibri" w:hAnsi="Calibri" w:cs="Calibri"/>
                <w:color w:val="000000"/>
                <w:sz w:val="18"/>
                <w:szCs w:val="18"/>
              </w:rPr>
              <w:t>,001-</w:t>
            </w:r>
            <w:r>
              <w:rPr>
                <w:rFonts w:ascii="Calibri" w:hAnsi="Calibri" w:cs="Calibri"/>
                <w:color w:val="000000"/>
                <w:sz w:val="18"/>
                <w:szCs w:val="18"/>
              </w:rPr>
              <w:t>52</w:t>
            </w:r>
            <w:r w:rsidRPr="007567E2">
              <w:rPr>
                <w:rFonts w:ascii="Calibri" w:hAnsi="Calibri" w:cs="Calibri"/>
                <w:color w:val="000000"/>
                <w:sz w:val="18"/>
                <w:szCs w:val="18"/>
              </w:rPr>
              <w:t>,000</w:t>
            </w:r>
          </w:p>
        </w:tc>
        <w:tc>
          <w:tcPr>
            <w:tcW w:w="194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w:t>
            </w:r>
            <w:r>
              <w:rPr>
                <w:rFonts w:ascii="Calibri" w:hAnsi="Calibri" w:cs="Calibri"/>
                <w:color w:val="000000"/>
                <w:sz w:val="18"/>
                <w:szCs w:val="18"/>
              </w:rPr>
              <w:t>5.50</w:t>
            </w:r>
            <w:r w:rsidRPr="007567E2">
              <w:rPr>
                <w:rFonts w:ascii="Calibri" w:hAnsi="Calibri" w:cs="Calibri"/>
                <w:color w:val="000000"/>
                <w:sz w:val="18"/>
                <w:szCs w:val="18"/>
              </w:rPr>
              <w:t xml:space="preserve"> / 1000 gal</w:t>
            </w:r>
          </w:p>
        </w:tc>
        <w:tc>
          <w:tcPr>
            <w:tcW w:w="960" w:type="dxa"/>
            <w:tcBorders>
              <w:top w:val="nil"/>
              <w:left w:val="nil"/>
              <w:bottom w:val="nil"/>
              <w:right w:val="nil"/>
            </w:tcBorders>
            <w:shd w:val="clear" w:color="auto" w:fill="auto"/>
            <w:noWrap/>
            <w:vAlign w:val="bottom"/>
            <w:hideMark/>
          </w:tcPr>
          <w:p w:rsidR="00A40705" w:rsidRPr="007567E2" w:rsidRDefault="00A40705" w:rsidP="00DF1B44">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20,001-30,000</w:t>
            </w:r>
          </w:p>
        </w:tc>
        <w:tc>
          <w:tcPr>
            <w:tcW w:w="192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$12.00/ 1000 gal</w:t>
            </w:r>
          </w:p>
        </w:tc>
      </w:tr>
      <w:tr w:rsidR="00A40705" w:rsidRPr="007567E2" w:rsidTr="00DF1B44">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8C0DCF" w:rsidP="00DF1B44">
            <w:pPr>
              <w:rPr>
                <w:rFonts w:ascii="Calibri" w:hAnsi="Calibri" w:cs="Calibri"/>
                <w:color w:val="000000"/>
                <w:sz w:val="18"/>
                <w:szCs w:val="18"/>
              </w:rPr>
            </w:pPr>
            <w:r>
              <w:rPr>
                <w:rFonts w:ascii="Calibri" w:hAnsi="Calibri" w:cs="Calibri"/>
                <w:color w:val="000000"/>
                <w:sz w:val="18"/>
                <w:szCs w:val="18"/>
              </w:rPr>
              <w:t>5</w:t>
            </w:r>
            <w:bookmarkStart w:id="1" w:name="_GoBack"/>
            <w:bookmarkEnd w:id="1"/>
            <w:r>
              <w:rPr>
                <w:rFonts w:ascii="Calibri" w:hAnsi="Calibri" w:cs="Calibri"/>
                <w:color w:val="000000"/>
                <w:sz w:val="18"/>
                <w:szCs w:val="18"/>
              </w:rPr>
              <w:t>2,</w:t>
            </w:r>
            <w:r w:rsidR="00A40705" w:rsidRPr="007567E2">
              <w:rPr>
                <w:rFonts w:ascii="Calibri" w:hAnsi="Calibri" w:cs="Calibri"/>
                <w:color w:val="000000"/>
                <w:sz w:val="18"/>
                <w:szCs w:val="18"/>
              </w:rPr>
              <w:t>001- up</w:t>
            </w:r>
          </w:p>
        </w:tc>
        <w:tc>
          <w:tcPr>
            <w:tcW w:w="194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w:t>
            </w:r>
            <w:r>
              <w:rPr>
                <w:rFonts w:ascii="Calibri" w:hAnsi="Calibri" w:cs="Calibri"/>
                <w:color w:val="000000"/>
                <w:sz w:val="18"/>
                <w:szCs w:val="18"/>
              </w:rPr>
              <w:t>9</w:t>
            </w:r>
            <w:r w:rsidRPr="007567E2">
              <w:rPr>
                <w:rFonts w:ascii="Calibri" w:hAnsi="Calibri" w:cs="Calibri"/>
                <w:color w:val="000000"/>
                <w:sz w:val="18"/>
                <w:szCs w:val="18"/>
              </w:rPr>
              <w:t>.00/ 1000 gal</w:t>
            </w:r>
          </w:p>
        </w:tc>
        <w:tc>
          <w:tcPr>
            <w:tcW w:w="960" w:type="dxa"/>
            <w:tcBorders>
              <w:top w:val="nil"/>
              <w:left w:val="nil"/>
              <w:bottom w:val="nil"/>
              <w:right w:val="nil"/>
            </w:tcBorders>
            <w:shd w:val="clear" w:color="auto" w:fill="auto"/>
            <w:noWrap/>
            <w:vAlign w:val="bottom"/>
            <w:hideMark/>
          </w:tcPr>
          <w:p w:rsidR="00A40705" w:rsidRPr="007567E2" w:rsidRDefault="00A40705" w:rsidP="00DF1B44">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30,001- up</w:t>
            </w:r>
          </w:p>
        </w:tc>
        <w:tc>
          <w:tcPr>
            <w:tcW w:w="192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$24.00/ 1000 gal</w:t>
            </w:r>
          </w:p>
        </w:tc>
      </w:tr>
      <w:tr w:rsidR="00A40705" w:rsidRPr="007567E2" w:rsidTr="00DF1B44">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 </w:t>
            </w:r>
          </w:p>
        </w:tc>
        <w:tc>
          <w:tcPr>
            <w:tcW w:w="194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 </w:t>
            </w:r>
          </w:p>
        </w:tc>
        <w:tc>
          <w:tcPr>
            <w:tcW w:w="960" w:type="dxa"/>
            <w:tcBorders>
              <w:top w:val="nil"/>
              <w:left w:val="nil"/>
              <w:bottom w:val="nil"/>
              <w:right w:val="nil"/>
            </w:tcBorders>
            <w:shd w:val="clear" w:color="auto" w:fill="auto"/>
            <w:noWrap/>
            <w:vAlign w:val="bottom"/>
            <w:hideMark/>
          </w:tcPr>
          <w:p w:rsidR="00A40705" w:rsidRPr="007567E2" w:rsidRDefault="00A40705" w:rsidP="00DF1B44">
            <w:pPr>
              <w:rPr>
                <w:rFonts w:ascii="Calibri" w:hAnsi="Calibri" w:cs="Calibri"/>
                <w:color w:val="000000"/>
                <w:sz w:val="18"/>
                <w:szCs w:val="18"/>
              </w:rPr>
            </w:pP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 </w:t>
            </w:r>
          </w:p>
        </w:tc>
        <w:tc>
          <w:tcPr>
            <w:tcW w:w="1920" w:type="dxa"/>
            <w:tcBorders>
              <w:top w:val="nil"/>
              <w:left w:val="nil"/>
              <w:bottom w:val="single" w:sz="4" w:space="0" w:color="auto"/>
              <w:right w:val="single" w:sz="4" w:space="0" w:color="auto"/>
            </w:tcBorders>
            <w:shd w:val="clear" w:color="auto" w:fill="auto"/>
            <w:noWrap/>
            <w:vAlign w:val="bottom"/>
            <w:hideMark/>
          </w:tcPr>
          <w:p w:rsidR="00A40705" w:rsidRPr="007567E2" w:rsidRDefault="00A40705" w:rsidP="00DF1B44">
            <w:pPr>
              <w:rPr>
                <w:rFonts w:ascii="Calibri" w:hAnsi="Calibri" w:cs="Calibri"/>
                <w:color w:val="000000"/>
                <w:sz w:val="18"/>
                <w:szCs w:val="18"/>
              </w:rPr>
            </w:pPr>
            <w:r w:rsidRPr="007567E2">
              <w:rPr>
                <w:rFonts w:ascii="Calibri" w:hAnsi="Calibri" w:cs="Calibri"/>
                <w:color w:val="000000"/>
                <w:sz w:val="18"/>
                <w:szCs w:val="18"/>
              </w:rPr>
              <w:t> </w:t>
            </w:r>
          </w:p>
        </w:tc>
      </w:tr>
    </w:tbl>
    <w:p w:rsidR="00A40705" w:rsidRDefault="00A40705" w:rsidP="00A40705">
      <w:r>
        <w:t xml:space="preserve">  *</w:t>
      </w:r>
      <w:r w:rsidRPr="005007DE">
        <w:t>Category 2</w:t>
      </w:r>
      <w:r>
        <w:t>:</w:t>
      </w:r>
      <w:r w:rsidRPr="005007DE">
        <w:t xml:space="preserve">  0</w:t>
      </w:r>
      <w:r>
        <w:t xml:space="preserve"> </w:t>
      </w:r>
      <w:r w:rsidRPr="005007DE">
        <w:t>-</w:t>
      </w:r>
      <w:r>
        <w:t xml:space="preserve"> </w:t>
      </w:r>
      <w:r w:rsidRPr="005007DE">
        <w:t>6000 i</w:t>
      </w:r>
      <w:r>
        <w:t>s</w:t>
      </w:r>
      <w:r w:rsidRPr="005007DE">
        <w:t xml:space="preserve"> base</w:t>
      </w:r>
      <w:r>
        <w:t xml:space="preserve">                                   </w:t>
      </w:r>
      <w:r w:rsidRPr="005007DE">
        <w:t>** Category 3</w:t>
      </w:r>
      <w:r>
        <w:t>:</w:t>
      </w:r>
      <w:r w:rsidRPr="005007DE">
        <w:t xml:space="preserve">  0</w:t>
      </w:r>
      <w:r>
        <w:t xml:space="preserve"> </w:t>
      </w:r>
      <w:r w:rsidRPr="005007DE">
        <w:t>-14,000 i</w:t>
      </w:r>
      <w:r>
        <w:t>s</w:t>
      </w:r>
      <w:r w:rsidRPr="005007DE">
        <w:t xml:space="preserve"> base</w:t>
      </w:r>
    </w:p>
    <w:p w:rsidR="00A40705" w:rsidRDefault="00A40705" w:rsidP="00A40705"/>
    <w:p w:rsidR="00A40705" w:rsidRDefault="00A40705" w:rsidP="00A40705">
      <w:r>
        <w:t xml:space="preserve">Category 6 irrigation water users, the base rate shall be $36.72 for 4,000 gallons, and shall be $3.10 per 1,000 gallons for all amounts </w:t>
      </w:r>
      <w:proofErr w:type="gramStart"/>
      <w:r>
        <w:t>in excess of</w:t>
      </w:r>
      <w:proofErr w:type="gramEnd"/>
      <w:r>
        <w:t xml:space="preserve"> 4,000 gallons.</w:t>
      </w:r>
    </w:p>
    <w:p w:rsidR="002C6302" w:rsidRDefault="002C6302"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166EB" w:rsidRDefault="009166EB"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14BAE" w:rsidRDefault="003A6120"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The rate shall be</w:t>
      </w:r>
      <w:r w:rsidR="002C6302">
        <w:t xml:space="preserve">come effective January </w:t>
      </w:r>
      <w:r w:rsidR="00512165">
        <w:t>2</w:t>
      </w:r>
      <w:r w:rsidR="002C6302">
        <w:t>1, 2019</w:t>
      </w:r>
      <w:r w:rsidR="006A6984">
        <w:t>.</w:t>
      </w:r>
    </w:p>
    <w:p w:rsidR="00914BAE" w:rsidRDefault="00914BAE"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14BAE" w:rsidRDefault="00914BAE"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 xml:space="preserve">Dated this __ day of </w:t>
      </w:r>
      <w:r w:rsidR="005007DE">
        <w:t xml:space="preserve">October </w:t>
      </w:r>
      <w:r>
        <w:t>2018.</w:t>
      </w:r>
    </w:p>
    <w:p w:rsidR="00914BAE" w:rsidRDefault="00914BAE"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14BAE" w:rsidRDefault="00914BAE"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14BAE" w:rsidRDefault="00914BAE"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 xml:space="preserve">________________________________ </w:t>
      </w:r>
    </w:p>
    <w:p w:rsidR="00914BAE" w:rsidRDefault="00914BAE"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Cory Klumb, President</w:t>
      </w:r>
    </w:p>
    <w:p w:rsidR="00914BAE" w:rsidRDefault="00914BAE"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14BAE" w:rsidRDefault="00914BAE"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ATTESTED:</w:t>
      </w:r>
    </w:p>
    <w:p w:rsidR="00914BAE" w:rsidRDefault="00914BAE"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14BAE" w:rsidRDefault="00914BAE"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14BAE" w:rsidRDefault="00914BAE"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________________________________</w:t>
      </w:r>
    </w:p>
    <w:p w:rsidR="00914BAE" w:rsidRDefault="00914BAE" w:rsidP="009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Maralee Parsons Sullivan, Secretary</w:t>
      </w:r>
    </w:p>
    <w:p w:rsidR="00914BAE" w:rsidRDefault="00914BAE" w:rsidP="00914BAE">
      <w:pPr>
        <w:jc w:val="both"/>
      </w:pPr>
    </w:p>
    <w:p w:rsidR="00914BAE" w:rsidRDefault="00914BAE" w:rsidP="00914BAE">
      <w:pPr>
        <w:jc w:val="center"/>
      </w:pPr>
    </w:p>
    <w:p w:rsidR="00914BAE" w:rsidRDefault="00914BAE" w:rsidP="00914BAE"/>
    <w:p w:rsidR="00B857F4" w:rsidRDefault="00B857F4"/>
    <w:sectPr w:rsidR="00B857F4" w:rsidSect="000846AC">
      <w:footerReference w:type="default" r:id="rId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3B4" w:rsidRDefault="00B463B4">
      <w:r>
        <w:separator/>
      </w:r>
    </w:p>
  </w:endnote>
  <w:endnote w:type="continuationSeparator" w:id="0">
    <w:p w:rsidR="00B463B4" w:rsidRDefault="00B4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6AC" w:rsidRDefault="002818BD">
    <w:pPr>
      <w:pStyle w:val="Footer"/>
      <w:jc w:val="right"/>
    </w:pPr>
    <w:r>
      <w:fldChar w:fldCharType="begin"/>
    </w:r>
    <w:r>
      <w:instrText xml:space="preserve"> PAGE   \* MERGEFORMAT </w:instrText>
    </w:r>
    <w:r>
      <w:fldChar w:fldCharType="separate"/>
    </w:r>
    <w:r w:rsidR="00227C57">
      <w:rPr>
        <w:noProof/>
      </w:rPr>
      <w:t>2</w:t>
    </w:r>
    <w:r>
      <w:rPr>
        <w:noProof/>
      </w:rPr>
      <w:fldChar w:fldCharType="end"/>
    </w:r>
  </w:p>
  <w:p w:rsidR="000846AC" w:rsidRDefault="00B46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3B4" w:rsidRDefault="00B463B4">
      <w:r>
        <w:separator/>
      </w:r>
    </w:p>
  </w:footnote>
  <w:footnote w:type="continuationSeparator" w:id="0">
    <w:p w:rsidR="00B463B4" w:rsidRDefault="00B46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AE"/>
    <w:rsid w:val="0005287D"/>
    <w:rsid w:val="00093367"/>
    <w:rsid w:val="001A708D"/>
    <w:rsid w:val="00227C57"/>
    <w:rsid w:val="002529F6"/>
    <w:rsid w:val="00264119"/>
    <w:rsid w:val="002818BD"/>
    <w:rsid w:val="002C6302"/>
    <w:rsid w:val="003A6120"/>
    <w:rsid w:val="003C2631"/>
    <w:rsid w:val="003C3DB7"/>
    <w:rsid w:val="00403F42"/>
    <w:rsid w:val="004B0C33"/>
    <w:rsid w:val="004D2F68"/>
    <w:rsid w:val="004F1550"/>
    <w:rsid w:val="005007DE"/>
    <w:rsid w:val="00512165"/>
    <w:rsid w:val="00581005"/>
    <w:rsid w:val="0061359D"/>
    <w:rsid w:val="006A6984"/>
    <w:rsid w:val="007567E2"/>
    <w:rsid w:val="007929D6"/>
    <w:rsid w:val="007A7FDA"/>
    <w:rsid w:val="00852CFD"/>
    <w:rsid w:val="008C0DCF"/>
    <w:rsid w:val="008E6603"/>
    <w:rsid w:val="00914BAE"/>
    <w:rsid w:val="009166EB"/>
    <w:rsid w:val="0092671D"/>
    <w:rsid w:val="00976B2F"/>
    <w:rsid w:val="00A40705"/>
    <w:rsid w:val="00B463B4"/>
    <w:rsid w:val="00B67E2A"/>
    <w:rsid w:val="00B857F4"/>
    <w:rsid w:val="00C44625"/>
    <w:rsid w:val="00CF4884"/>
    <w:rsid w:val="00DE4939"/>
    <w:rsid w:val="00E0093A"/>
    <w:rsid w:val="00EF6BF1"/>
    <w:rsid w:val="00F47F76"/>
    <w:rsid w:val="00FA3EA7"/>
    <w:rsid w:val="00FC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F92F"/>
  <w15:docId w15:val="{16FEFA70-9FA3-4B7B-8FF4-D372AAAD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B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4BAE"/>
    <w:pPr>
      <w:tabs>
        <w:tab w:val="center" w:pos="4680"/>
        <w:tab w:val="right" w:pos="9360"/>
      </w:tabs>
    </w:pPr>
  </w:style>
  <w:style w:type="character" w:customStyle="1" w:styleId="FooterChar">
    <w:name w:val="Footer Char"/>
    <w:basedOn w:val="DefaultParagraphFont"/>
    <w:link w:val="Footer"/>
    <w:uiPriority w:val="99"/>
    <w:rsid w:val="00914B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2CFD"/>
    <w:rPr>
      <w:rFonts w:ascii="Tahoma" w:hAnsi="Tahoma" w:cs="Tahoma"/>
      <w:sz w:val="16"/>
      <w:szCs w:val="16"/>
    </w:rPr>
  </w:style>
  <w:style w:type="character" w:customStyle="1" w:styleId="BalloonTextChar">
    <w:name w:val="Balloon Text Char"/>
    <w:basedOn w:val="DefaultParagraphFont"/>
    <w:link w:val="BalloonText"/>
    <w:uiPriority w:val="99"/>
    <w:semiHidden/>
    <w:rsid w:val="00852C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1862">
      <w:bodyDiv w:val="1"/>
      <w:marLeft w:val="0"/>
      <w:marRight w:val="0"/>
      <w:marTop w:val="0"/>
      <w:marBottom w:val="0"/>
      <w:divBdr>
        <w:top w:val="none" w:sz="0" w:space="0" w:color="auto"/>
        <w:left w:val="none" w:sz="0" w:space="0" w:color="auto"/>
        <w:bottom w:val="none" w:sz="0" w:space="0" w:color="auto"/>
        <w:right w:val="none" w:sz="0" w:space="0" w:color="auto"/>
      </w:divBdr>
    </w:div>
    <w:div w:id="992871370">
      <w:bodyDiv w:val="1"/>
      <w:marLeft w:val="0"/>
      <w:marRight w:val="0"/>
      <w:marTop w:val="0"/>
      <w:marBottom w:val="0"/>
      <w:divBdr>
        <w:top w:val="none" w:sz="0" w:space="0" w:color="auto"/>
        <w:left w:val="none" w:sz="0" w:space="0" w:color="auto"/>
        <w:bottom w:val="none" w:sz="0" w:space="0" w:color="auto"/>
        <w:right w:val="none" w:sz="0" w:space="0" w:color="auto"/>
      </w:divBdr>
    </w:div>
    <w:div w:id="1073821228">
      <w:bodyDiv w:val="1"/>
      <w:marLeft w:val="0"/>
      <w:marRight w:val="0"/>
      <w:marTop w:val="0"/>
      <w:marBottom w:val="0"/>
      <w:divBdr>
        <w:top w:val="none" w:sz="0" w:space="0" w:color="auto"/>
        <w:left w:val="none" w:sz="0" w:space="0" w:color="auto"/>
        <w:bottom w:val="none" w:sz="0" w:space="0" w:color="auto"/>
        <w:right w:val="none" w:sz="0" w:space="0" w:color="auto"/>
      </w:divBdr>
    </w:div>
    <w:div w:id="17851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Ellingson</dc:creator>
  <cp:lastModifiedBy>Amy Ellingson</cp:lastModifiedBy>
  <cp:revision>2</cp:revision>
  <cp:lastPrinted>2018-10-12T20:57:00Z</cp:lastPrinted>
  <dcterms:created xsi:type="dcterms:W3CDTF">2018-10-14T14:53:00Z</dcterms:created>
  <dcterms:modified xsi:type="dcterms:W3CDTF">2018-10-14T14:53:00Z</dcterms:modified>
</cp:coreProperties>
</file>